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4C" w:rsidRPr="005C279A" w:rsidRDefault="00511E4C" w:rsidP="001019D8">
      <w:pPr>
        <w:pStyle w:val="1"/>
        <w:tabs>
          <w:tab w:val="left" w:pos="633"/>
        </w:tabs>
        <w:spacing w:line="276" w:lineRule="auto"/>
        <w:ind w:left="0" w:right="283"/>
        <w:jc w:val="left"/>
        <w:rPr>
          <w:sz w:val="24"/>
          <w:szCs w:val="24"/>
        </w:rPr>
      </w:pPr>
      <w:bookmarkStart w:id="0" w:name="_GoBack"/>
      <w:bookmarkEnd w:id="0"/>
      <w:r w:rsidRPr="005C279A">
        <w:rPr>
          <w:sz w:val="24"/>
          <w:szCs w:val="24"/>
        </w:rPr>
        <w:t>Педагогическая</w:t>
      </w:r>
      <w:r w:rsidRPr="005C279A">
        <w:rPr>
          <w:spacing w:val="-3"/>
          <w:sz w:val="24"/>
          <w:szCs w:val="24"/>
        </w:rPr>
        <w:t xml:space="preserve"> </w:t>
      </w:r>
      <w:r w:rsidRPr="005C279A">
        <w:rPr>
          <w:sz w:val="24"/>
          <w:szCs w:val="24"/>
        </w:rPr>
        <w:t>диагностика</w:t>
      </w:r>
      <w:r w:rsidRPr="005C279A">
        <w:rPr>
          <w:spacing w:val="-3"/>
          <w:sz w:val="24"/>
          <w:szCs w:val="24"/>
        </w:rPr>
        <w:t xml:space="preserve"> </w:t>
      </w:r>
      <w:r w:rsidRPr="005C279A">
        <w:rPr>
          <w:sz w:val="24"/>
          <w:szCs w:val="24"/>
        </w:rPr>
        <w:t>достижения</w:t>
      </w:r>
      <w:r w:rsidRPr="005C279A">
        <w:rPr>
          <w:spacing w:val="-2"/>
          <w:sz w:val="24"/>
          <w:szCs w:val="24"/>
        </w:rPr>
        <w:t xml:space="preserve"> </w:t>
      </w:r>
      <w:r w:rsidRPr="005C279A">
        <w:rPr>
          <w:sz w:val="24"/>
          <w:szCs w:val="24"/>
        </w:rPr>
        <w:t>планируемых</w:t>
      </w:r>
      <w:r>
        <w:rPr>
          <w:spacing w:val="-4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результатов</w:t>
      </w:r>
    </w:p>
    <w:p w:rsidR="00511E4C" w:rsidRPr="005C279A" w:rsidRDefault="00511E4C" w:rsidP="00511E4C">
      <w:pPr>
        <w:pStyle w:val="2"/>
        <w:tabs>
          <w:tab w:val="left" w:pos="3075"/>
        </w:tabs>
        <w:spacing w:before="0" w:line="276" w:lineRule="auto"/>
        <w:ind w:left="851" w:right="28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11E4C" w:rsidRPr="005C279A" w:rsidRDefault="00511E4C" w:rsidP="00511E4C">
      <w:pPr>
        <w:pStyle w:val="a3"/>
        <w:spacing w:line="276" w:lineRule="auto"/>
        <w:ind w:left="851" w:right="682" w:firstLine="565"/>
        <w:jc w:val="both"/>
        <w:rPr>
          <w:sz w:val="24"/>
          <w:szCs w:val="24"/>
        </w:rPr>
      </w:pPr>
      <w:r w:rsidRPr="005C279A">
        <w:rPr>
          <w:sz w:val="24"/>
          <w:szCs w:val="24"/>
        </w:rPr>
        <w:t>Оценивание</w:t>
      </w:r>
      <w:r w:rsidRPr="005C279A">
        <w:rPr>
          <w:spacing w:val="25"/>
          <w:sz w:val="24"/>
          <w:szCs w:val="24"/>
        </w:rPr>
        <w:t xml:space="preserve"> </w:t>
      </w:r>
      <w:r w:rsidRPr="005C279A">
        <w:rPr>
          <w:sz w:val="24"/>
          <w:szCs w:val="24"/>
        </w:rPr>
        <w:t>качества</w:t>
      </w:r>
      <w:r w:rsidRPr="005C279A">
        <w:rPr>
          <w:spacing w:val="25"/>
          <w:sz w:val="24"/>
          <w:szCs w:val="24"/>
        </w:rPr>
        <w:t xml:space="preserve"> </w:t>
      </w:r>
      <w:r w:rsidRPr="005C279A">
        <w:rPr>
          <w:sz w:val="24"/>
          <w:szCs w:val="24"/>
        </w:rPr>
        <w:t>образовательной</w:t>
      </w:r>
      <w:r w:rsidRPr="005C279A">
        <w:rPr>
          <w:spacing w:val="24"/>
          <w:sz w:val="24"/>
          <w:szCs w:val="24"/>
        </w:rPr>
        <w:t xml:space="preserve"> </w:t>
      </w:r>
      <w:r w:rsidRPr="005C279A">
        <w:rPr>
          <w:sz w:val="24"/>
          <w:szCs w:val="24"/>
        </w:rPr>
        <w:t>деятельности,</w:t>
      </w:r>
      <w:r w:rsidRPr="005C279A">
        <w:rPr>
          <w:spacing w:val="23"/>
          <w:sz w:val="24"/>
          <w:szCs w:val="24"/>
        </w:rPr>
        <w:t xml:space="preserve"> </w:t>
      </w:r>
      <w:r w:rsidRPr="005C279A">
        <w:rPr>
          <w:sz w:val="24"/>
          <w:szCs w:val="24"/>
        </w:rPr>
        <w:t>осуществляемой</w:t>
      </w:r>
      <w:r w:rsidRPr="005C279A">
        <w:rPr>
          <w:spacing w:val="20"/>
          <w:sz w:val="24"/>
          <w:szCs w:val="24"/>
        </w:rPr>
        <w:t xml:space="preserve"> МБ</w:t>
      </w:r>
      <w:r w:rsidRPr="005C279A">
        <w:rPr>
          <w:sz w:val="24"/>
          <w:szCs w:val="24"/>
        </w:rPr>
        <w:t>ДОУ «</w:t>
      </w:r>
      <w:proofErr w:type="spellStart"/>
      <w:r w:rsidRPr="005C279A">
        <w:rPr>
          <w:sz w:val="24"/>
          <w:szCs w:val="24"/>
        </w:rPr>
        <w:t>Знайка</w:t>
      </w:r>
      <w:proofErr w:type="spellEnd"/>
      <w:r w:rsidRPr="005C279A">
        <w:rPr>
          <w:sz w:val="24"/>
          <w:szCs w:val="24"/>
        </w:rPr>
        <w:t xml:space="preserve">» </w:t>
      </w:r>
      <w:proofErr w:type="spellStart"/>
      <w:r w:rsidRPr="005C279A">
        <w:rPr>
          <w:sz w:val="24"/>
          <w:szCs w:val="24"/>
        </w:rPr>
        <w:t>с</w:t>
      </w:r>
      <w:proofErr w:type="gramStart"/>
      <w:r w:rsidRPr="005C279A">
        <w:rPr>
          <w:sz w:val="24"/>
          <w:szCs w:val="24"/>
        </w:rPr>
        <w:t>.Д</w:t>
      </w:r>
      <w:proofErr w:type="gramEnd"/>
      <w:r w:rsidRPr="005C279A">
        <w:rPr>
          <w:sz w:val="24"/>
          <w:szCs w:val="24"/>
        </w:rPr>
        <w:t>оброе</w:t>
      </w:r>
      <w:proofErr w:type="spellEnd"/>
      <w:r w:rsidRPr="005C279A">
        <w:rPr>
          <w:spacing w:val="49"/>
          <w:sz w:val="24"/>
          <w:szCs w:val="24"/>
        </w:rPr>
        <w:t xml:space="preserve"> </w:t>
      </w:r>
      <w:r w:rsidRPr="005C279A">
        <w:rPr>
          <w:sz w:val="24"/>
          <w:szCs w:val="24"/>
        </w:rPr>
        <w:t>по</w:t>
      </w:r>
      <w:r w:rsidRPr="005C279A">
        <w:rPr>
          <w:spacing w:val="49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Программе,</w:t>
      </w:r>
      <w:r w:rsidRPr="005C279A">
        <w:rPr>
          <w:spacing w:val="45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представляет</w:t>
      </w:r>
      <w:r w:rsidRPr="005C279A">
        <w:rPr>
          <w:spacing w:val="48"/>
          <w:sz w:val="24"/>
          <w:szCs w:val="24"/>
        </w:rPr>
        <w:t xml:space="preserve"> </w:t>
      </w:r>
      <w:r w:rsidRPr="005C279A">
        <w:rPr>
          <w:sz w:val="24"/>
          <w:szCs w:val="24"/>
        </w:rPr>
        <w:t>собой</w:t>
      </w:r>
      <w:r w:rsidRPr="005C279A">
        <w:rPr>
          <w:spacing w:val="45"/>
          <w:sz w:val="24"/>
          <w:szCs w:val="24"/>
        </w:rPr>
        <w:t xml:space="preserve"> </w:t>
      </w:r>
      <w:r w:rsidRPr="005C279A">
        <w:rPr>
          <w:sz w:val="24"/>
          <w:szCs w:val="24"/>
        </w:rPr>
        <w:t>важную</w:t>
      </w:r>
      <w:r w:rsidRPr="005C279A">
        <w:rPr>
          <w:spacing w:val="48"/>
          <w:sz w:val="24"/>
          <w:szCs w:val="24"/>
        </w:rPr>
        <w:t xml:space="preserve"> </w:t>
      </w:r>
      <w:r w:rsidRPr="005C279A">
        <w:rPr>
          <w:sz w:val="24"/>
          <w:szCs w:val="24"/>
        </w:rPr>
        <w:t>составную</w:t>
      </w:r>
      <w:r w:rsidRPr="005C279A">
        <w:rPr>
          <w:spacing w:val="47"/>
          <w:sz w:val="24"/>
          <w:szCs w:val="24"/>
        </w:rPr>
        <w:t xml:space="preserve"> </w:t>
      </w:r>
      <w:r w:rsidRPr="005C279A">
        <w:rPr>
          <w:sz w:val="24"/>
          <w:szCs w:val="24"/>
        </w:rPr>
        <w:t>часть</w:t>
      </w:r>
      <w:r w:rsidRPr="005C279A">
        <w:rPr>
          <w:spacing w:val="-67"/>
          <w:sz w:val="24"/>
          <w:szCs w:val="24"/>
        </w:rPr>
        <w:t xml:space="preserve">                                              </w:t>
      </w:r>
      <w:r w:rsidRPr="005C279A">
        <w:rPr>
          <w:sz w:val="24"/>
          <w:szCs w:val="24"/>
        </w:rPr>
        <w:t xml:space="preserve">данной образовательной деятельности, направленную на ее усовершенствование. </w:t>
      </w:r>
      <w:r w:rsidRPr="005C279A">
        <w:rPr>
          <w:spacing w:val="-67"/>
          <w:sz w:val="24"/>
          <w:szCs w:val="24"/>
        </w:rPr>
        <w:t xml:space="preserve">    </w:t>
      </w:r>
      <w:r w:rsidRPr="005C279A">
        <w:rPr>
          <w:sz w:val="24"/>
          <w:szCs w:val="24"/>
        </w:rPr>
        <w:t>Концептуальные</w:t>
      </w:r>
      <w:r w:rsidRPr="005C279A">
        <w:rPr>
          <w:sz w:val="24"/>
          <w:szCs w:val="24"/>
        </w:rPr>
        <w:tab/>
        <w:t>основания</w:t>
      </w:r>
      <w:r w:rsidRPr="005C279A">
        <w:rPr>
          <w:sz w:val="24"/>
          <w:szCs w:val="24"/>
        </w:rPr>
        <w:tab/>
        <w:t>такой оценки определяются требованиями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Федерального</w:t>
      </w:r>
      <w:r w:rsidRPr="005C279A">
        <w:rPr>
          <w:spacing w:val="4"/>
          <w:sz w:val="24"/>
          <w:szCs w:val="24"/>
        </w:rPr>
        <w:t xml:space="preserve"> </w:t>
      </w:r>
      <w:r w:rsidRPr="005C279A">
        <w:rPr>
          <w:sz w:val="24"/>
          <w:szCs w:val="24"/>
        </w:rPr>
        <w:t>закона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«Об</w:t>
      </w:r>
      <w:r w:rsidRPr="005C279A">
        <w:rPr>
          <w:spacing w:val="-1"/>
          <w:sz w:val="24"/>
          <w:szCs w:val="24"/>
        </w:rPr>
        <w:t xml:space="preserve"> </w:t>
      </w:r>
      <w:r w:rsidRPr="005C279A">
        <w:rPr>
          <w:sz w:val="24"/>
          <w:szCs w:val="24"/>
        </w:rPr>
        <w:t>образовании</w:t>
      </w:r>
      <w:r w:rsidRPr="005C279A">
        <w:rPr>
          <w:spacing w:val="3"/>
          <w:sz w:val="24"/>
          <w:szCs w:val="24"/>
        </w:rPr>
        <w:t xml:space="preserve"> </w:t>
      </w:r>
      <w:r w:rsidRPr="005C279A">
        <w:rPr>
          <w:sz w:val="24"/>
          <w:szCs w:val="24"/>
        </w:rPr>
        <w:t>в</w:t>
      </w:r>
      <w:r w:rsidRPr="005C279A">
        <w:rPr>
          <w:spacing w:val="3"/>
          <w:sz w:val="24"/>
          <w:szCs w:val="24"/>
        </w:rPr>
        <w:t xml:space="preserve"> </w:t>
      </w:r>
      <w:r w:rsidRPr="005C279A">
        <w:rPr>
          <w:sz w:val="24"/>
          <w:szCs w:val="24"/>
        </w:rPr>
        <w:t>Российской</w:t>
      </w:r>
      <w:r w:rsidRPr="005C279A">
        <w:rPr>
          <w:spacing w:val="2"/>
          <w:sz w:val="24"/>
          <w:szCs w:val="24"/>
        </w:rPr>
        <w:t xml:space="preserve"> </w:t>
      </w:r>
      <w:r w:rsidRPr="005C279A">
        <w:rPr>
          <w:sz w:val="24"/>
          <w:szCs w:val="24"/>
        </w:rPr>
        <w:t>Федерации»,</w:t>
      </w:r>
      <w:r w:rsidRPr="005C279A">
        <w:rPr>
          <w:spacing w:val="3"/>
          <w:sz w:val="24"/>
          <w:szCs w:val="24"/>
        </w:rPr>
        <w:t xml:space="preserve"> </w:t>
      </w:r>
      <w:r w:rsidRPr="005C279A">
        <w:rPr>
          <w:sz w:val="24"/>
          <w:szCs w:val="24"/>
        </w:rPr>
        <w:t>а</w:t>
      </w:r>
      <w:r w:rsidRPr="005C279A">
        <w:rPr>
          <w:spacing w:val="-1"/>
          <w:sz w:val="24"/>
          <w:szCs w:val="24"/>
        </w:rPr>
        <w:t xml:space="preserve"> </w:t>
      </w:r>
      <w:r w:rsidRPr="005C279A">
        <w:rPr>
          <w:sz w:val="24"/>
          <w:szCs w:val="24"/>
        </w:rPr>
        <w:t xml:space="preserve">также ФГОС </w:t>
      </w:r>
      <w:r w:rsidRPr="005C279A">
        <w:rPr>
          <w:spacing w:val="-67"/>
          <w:sz w:val="24"/>
          <w:szCs w:val="24"/>
        </w:rPr>
        <w:t xml:space="preserve"> </w:t>
      </w:r>
      <w:r w:rsidRPr="005C279A">
        <w:rPr>
          <w:sz w:val="24"/>
          <w:szCs w:val="24"/>
        </w:rPr>
        <w:t>дошкольного</w:t>
      </w:r>
      <w:r w:rsidRPr="005C279A">
        <w:rPr>
          <w:spacing w:val="91"/>
          <w:sz w:val="24"/>
          <w:szCs w:val="24"/>
        </w:rPr>
        <w:t xml:space="preserve"> </w:t>
      </w:r>
      <w:r w:rsidRPr="005C279A">
        <w:rPr>
          <w:sz w:val="24"/>
          <w:szCs w:val="24"/>
        </w:rPr>
        <w:t>образования,</w:t>
      </w:r>
      <w:r w:rsidRPr="005C279A">
        <w:rPr>
          <w:spacing w:val="91"/>
          <w:sz w:val="24"/>
          <w:szCs w:val="24"/>
        </w:rPr>
        <w:t xml:space="preserve"> </w:t>
      </w:r>
      <w:r w:rsidRPr="005C279A">
        <w:rPr>
          <w:sz w:val="24"/>
          <w:szCs w:val="24"/>
        </w:rPr>
        <w:t>в</w:t>
      </w:r>
      <w:r w:rsidRPr="005C279A">
        <w:rPr>
          <w:spacing w:val="89"/>
          <w:sz w:val="24"/>
          <w:szCs w:val="24"/>
        </w:rPr>
        <w:t xml:space="preserve"> </w:t>
      </w:r>
      <w:r w:rsidRPr="005C279A">
        <w:rPr>
          <w:sz w:val="24"/>
          <w:szCs w:val="24"/>
        </w:rPr>
        <w:t>котором</w:t>
      </w:r>
      <w:r w:rsidRPr="005C279A">
        <w:rPr>
          <w:spacing w:val="91"/>
          <w:sz w:val="24"/>
          <w:szCs w:val="24"/>
        </w:rPr>
        <w:t xml:space="preserve"> </w:t>
      </w:r>
      <w:r w:rsidRPr="005C279A">
        <w:rPr>
          <w:sz w:val="24"/>
          <w:szCs w:val="24"/>
        </w:rPr>
        <w:t>определены</w:t>
      </w:r>
      <w:r w:rsidRPr="005C279A">
        <w:rPr>
          <w:spacing w:val="91"/>
          <w:sz w:val="24"/>
          <w:szCs w:val="24"/>
        </w:rPr>
        <w:t xml:space="preserve"> </w:t>
      </w:r>
      <w:r w:rsidRPr="005C279A">
        <w:rPr>
          <w:sz w:val="24"/>
          <w:szCs w:val="24"/>
        </w:rPr>
        <w:t>государственные</w:t>
      </w:r>
      <w:r w:rsidRPr="005C279A">
        <w:rPr>
          <w:spacing w:val="89"/>
          <w:sz w:val="24"/>
          <w:szCs w:val="24"/>
        </w:rPr>
        <w:t xml:space="preserve"> </w:t>
      </w:r>
      <w:r w:rsidRPr="005C279A">
        <w:rPr>
          <w:sz w:val="24"/>
          <w:szCs w:val="24"/>
        </w:rPr>
        <w:t>гарантии качества</w:t>
      </w:r>
      <w:r w:rsidRPr="005C279A">
        <w:rPr>
          <w:spacing w:val="-2"/>
          <w:sz w:val="24"/>
          <w:szCs w:val="24"/>
        </w:rPr>
        <w:t xml:space="preserve"> </w:t>
      </w:r>
      <w:r w:rsidRPr="005C279A">
        <w:rPr>
          <w:sz w:val="24"/>
          <w:szCs w:val="24"/>
        </w:rPr>
        <w:t>образования.</w:t>
      </w:r>
    </w:p>
    <w:p w:rsidR="00511E4C" w:rsidRPr="005C279A" w:rsidRDefault="00511E4C" w:rsidP="00511E4C">
      <w:pPr>
        <w:pStyle w:val="a3"/>
        <w:spacing w:line="276" w:lineRule="auto"/>
        <w:ind w:left="851" w:right="250"/>
        <w:rPr>
          <w:sz w:val="24"/>
          <w:szCs w:val="24"/>
        </w:rPr>
      </w:pPr>
      <w:r w:rsidRPr="005C279A">
        <w:rPr>
          <w:sz w:val="24"/>
          <w:szCs w:val="24"/>
        </w:rPr>
        <w:t>Специфика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педагогической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диагностики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достижения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планируемых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образовательных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результатов</w:t>
      </w:r>
      <w:r w:rsidRPr="005C279A">
        <w:rPr>
          <w:spacing w:val="-1"/>
          <w:sz w:val="24"/>
          <w:szCs w:val="24"/>
        </w:rPr>
        <w:t xml:space="preserve"> </w:t>
      </w:r>
      <w:r w:rsidRPr="005C279A">
        <w:rPr>
          <w:sz w:val="24"/>
          <w:szCs w:val="24"/>
        </w:rPr>
        <w:t>обусловлена</w:t>
      </w:r>
      <w:r w:rsidRPr="005C279A">
        <w:rPr>
          <w:spacing w:val="-1"/>
          <w:sz w:val="24"/>
          <w:szCs w:val="24"/>
        </w:rPr>
        <w:t xml:space="preserve"> </w:t>
      </w:r>
      <w:r w:rsidRPr="005C279A">
        <w:rPr>
          <w:sz w:val="24"/>
          <w:szCs w:val="24"/>
        </w:rPr>
        <w:t>следующими требованиями</w:t>
      </w:r>
      <w:r w:rsidRPr="005C279A">
        <w:rPr>
          <w:spacing w:val="-1"/>
          <w:sz w:val="24"/>
          <w:szCs w:val="24"/>
        </w:rPr>
        <w:t xml:space="preserve"> </w:t>
      </w:r>
      <w:r w:rsidRPr="005C279A">
        <w:rPr>
          <w:sz w:val="24"/>
          <w:szCs w:val="24"/>
        </w:rPr>
        <w:t>ФГОС</w:t>
      </w:r>
      <w:r w:rsidRPr="005C279A">
        <w:rPr>
          <w:spacing w:val="-1"/>
          <w:sz w:val="24"/>
          <w:szCs w:val="24"/>
        </w:rPr>
        <w:t xml:space="preserve"> </w:t>
      </w:r>
      <w:proofErr w:type="gramStart"/>
      <w:r w:rsidRPr="005C279A">
        <w:rPr>
          <w:sz w:val="24"/>
          <w:szCs w:val="24"/>
        </w:rPr>
        <w:t>ДО</w:t>
      </w:r>
      <w:proofErr w:type="gramEnd"/>
      <w:r w:rsidRPr="005C279A">
        <w:rPr>
          <w:sz w:val="24"/>
          <w:szCs w:val="24"/>
        </w:rPr>
        <w:t>:</w:t>
      </w:r>
    </w:p>
    <w:p w:rsidR="00511E4C" w:rsidRPr="005C279A" w:rsidRDefault="00511E4C" w:rsidP="00511E4C">
      <w:pPr>
        <w:pStyle w:val="a3"/>
        <w:numPr>
          <w:ilvl w:val="0"/>
          <w:numId w:val="2"/>
        </w:numPr>
        <w:spacing w:line="276" w:lineRule="auto"/>
        <w:ind w:left="851" w:right="243" w:firstLine="0"/>
        <w:rPr>
          <w:sz w:val="24"/>
          <w:szCs w:val="24"/>
        </w:rPr>
      </w:pPr>
      <w:r w:rsidRPr="005C279A">
        <w:rPr>
          <w:sz w:val="24"/>
          <w:szCs w:val="24"/>
        </w:rPr>
        <w:t>планируемые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результаты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освоения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основной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образовательной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программы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дошкольного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образования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заданы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как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целевые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ориентиры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дошкольного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образования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представляют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собой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социально-нормативные возрастные характеристики возможных достижений ребенка на разных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этапах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дошкольного детства;</w:t>
      </w:r>
    </w:p>
    <w:p w:rsidR="00511E4C" w:rsidRPr="005C279A" w:rsidRDefault="00511E4C" w:rsidP="00511E4C">
      <w:pPr>
        <w:pStyle w:val="a3"/>
        <w:numPr>
          <w:ilvl w:val="0"/>
          <w:numId w:val="2"/>
        </w:numPr>
        <w:spacing w:line="276" w:lineRule="auto"/>
        <w:ind w:left="851" w:right="246" w:firstLine="0"/>
        <w:rPr>
          <w:sz w:val="24"/>
          <w:szCs w:val="24"/>
        </w:rPr>
      </w:pPr>
      <w:r w:rsidRPr="005C279A">
        <w:rPr>
          <w:sz w:val="24"/>
          <w:szCs w:val="24"/>
        </w:rPr>
        <w:t>целевые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ориентиры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не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подлежат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непосредственной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оценке,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том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числе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виде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педагогической диагностики (мониторинга). Они не являются основанием для их формального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сравнения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реальными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достижениями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детей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основой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объективной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оценки</w:t>
      </w:r>
      <w:r w:rsidRPr="005C279A">
        <w:rPr>
          <w:spacing w:val="1"/>
          <w:sz w:val="24"/>
          <w:szCs w:val="24"/>
        </w:rPr>
        <w:t xml:space="preserve"> </w:t>
      </w:r>
      <w:proofErr w:type="gramStart"/>
      <w:r w:rsidRPr="005C279A">
        <w:rPr>
          <w:sz w:val="24"/>
          <w:szCs w:val="24"/>
        </w:rPr>
        <w:t>соответствия</w:t>
      </w:r>
      <w:proofErr w:type="gramEnd"/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установленным</w:t>
      </w:r>
      <w:r w:rsidRPr="005C279A">
        <w:rPr>
          <w:spacing w:val="-3"/>
          <w:sz w:val="24"/>
          <w:szCs w:val="24"/>
        </w:rPr>
        <w:t xml:space="preserve"> </w:t>
      </w:r>
      <w:r w:rsidRPr="005C279A">
        <w:rPr>
          <w:sz w:val="24"/>
          <w:szCs w:val="24"/>
        </w:rPr>
        <w:t>требованиям</w:t>
      </w:r>
      <w:r w:rsidRPr="005C279A">
        <w:rPr>
          <w:spacing w:val="-1"/>
          <w:sz w:val="24"/>
          <w:szCs w:val="24"/>
        </w:rPr>
        <w:t xml:space="preserve"> </w:t>
      </w:r>
      <w:r w:rsidRPr="005C279A">
        <w:rPr>
          <w:sz w:val="24"/>
          <w:szCs w:val="24"/>
        </w:rPr>
        <w:t>образовательной</w:t>
      </w:r>
      <w:r w:rsidRPr="005C279A">
        <w:rPr>
          <w:spacing w:val="-3"/>
          <w:sz w:val="24"/>
          <w:szCs w:val="24"/>
        </w:rPr>
        <w:t xml:space="preserve"> </w:t>
      </w:r>
      <w:r w:rsidRPr="005C279A">
        <w:rPr>
          <w:sz w:val="24"/>
          <w:szCs w:val="24"/>
        </w:rPr>
        <w:t>деятельности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</w:t>
      </w:r>
      <w:r w:rsidRPr="005C279A">
        <w:rPr>
          <w:spacing w:val="-2"/>
          <w:sz w:val="24"/>
          <w:szCs w:val="24"/>
        </w:rPr>
        <w:t xml:space="preserve"> </w:t>
      </w:r>
      <w:r w:rsidRPr="005C279A">
        <w:rPr>
          <w:sz w:val="24"/>
          <w:szCs w:val="24"/>
        </w:rPr>
        <w:t>подготовки детей;</w:t>
      </w:r>
    </w:p>
    <w:p w:rsidR="00511E4C" w:rsidRPr="005C279A" w:rsidRDefault="00511E4C" w:rsidP="00511E4C">
      <w:pPr>
        <w:pStyle w:val="a3"/>
        <w:numPr>
          <w:ilvl w:val="0"/>
          <w:numId w:val="2"/>
        </w:numPr>
        <w:spacing w:line="276" w:lineRule="auto"/>
        <w:ind w:left="851" w:right="250" w:firstLine="0"/>
        <w:rPr>
          <w:sz w:val="24"/>
          <w:szCs w:val="24"/>
        </w:rPr>
      </w:pPr>
      <w:r w:rsidRPr="005C279A">
        <w:rPr>
          <w:sz w:val="24"/>
          <w:szCs w:val="24"/>
        </w:rPr>
        <w:t>освоение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Программы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не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сопровождается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проведением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промежуточных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аттестаций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 xml:space="preserve">итоговой аттестации воспитанников. </w:t>
      </w:r>
    </w:p>
    <w:p w:rsidR="00511E4C" w:rsidRPr="005C279A" w:rsidRDefault="00511E4C" w:rsidP="00511E4C">
      <w:pPr>
        <w:pStyle w:val="a3"/>
        <w:spacing w:line="276" w:lineRule="auto"/>
        <w:ind w:left="851" w:right="240" w:firstLine="565"/>
        <w:rPr>
          <w:sz w:val="24"/>
          <w:szCs w:val="24"/>
        </w:rPr>
      </w:pPr>
      <w:r w:rsidRPr="005C279A">
        <w:rPr>
          <w:color w:val="201E1E"/>
          <w:sz w:val="24"/>
          <w:szCs w:val="24"/>
        </w:rPr>
        <w:t>Результаты педагогической диагностики (мониторинга) могут использоваться исключительно для</w:t>
      </w:r>
      <w:r w:rsidRPr="005C279A">
        <w:rPr>
          <w:color w:val="201E1E"/>
          <w:spacing w:val="1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решения</w:t>
      </w:r>
      <w:r w:rsidRPr="005C279A">
        <w:rPr>
          <w:color w:val="201E1E"/>
          <w:spacing w:val="-1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следующих</w:t>
      </w:r>
      <w:r w:rsidRPr="005C279A">
        <w:rPr>
          <w:color w:val="201E1E"/>
          <w:spacing w:val="2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образовательных</w:t>
      </w:r>
      <w:r w:rsidRPr="005C279A">
        <w:rPr>
          <w:color w:val="201E1E"/>
          <w:spacing w:val="-1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задач:</w:t>
      </w:r>
    </w:p>
    <w:p w:rsidR="00511E4C" w:rsidRPr="005C279A" w:rsidRDefault="00511E4C" w:rsidP="00511E4C">
      <w:pPr>
        <w:pStyle w:val="a5"/>
        <w:numPr>
          <w:ilvl w:val="0"/>
          <w:numId w:val="3"/>
        </w:numPr>
        <w:tabs>
          <w:tab w:val="left" w:pos="1282"/>
        </w:tabs>
        <w:spacing w:line="276" w:lineRule="auto"/>
        <w:ind w:left="851" w:right="251" w:firstLine="0"/>
        <w:jc w:val="both"/>
        <w:rPr>
          <w:sz w:val="24"/>
          <w:szCs w:val="24"/>
        </w:rPr>
      </w:pPr>
      <w:r w:rsidRPr="005C279A">
        <w:rPr>
          <w:color w:val="201E1E"/>
          <w:sz w:val="24"/>
          <w:szCs w:val="24"/>
        </w:rPr>
        <w:t>индивидуализации</w:t>
      </w:r>
      <w:r w:rsidRPr="005C279A">
        <w:rPr>
          <w:color w:val="201E1E"/>
          <w:spacing w:val="1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образования</w:t>
      </w:r>
      <w:r w:rsidRPr="005C279A">
        <w:rPr>
          <w:color w:val="201E1E"/>
          <w:spacing w:val="1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(в</w:t>
      </w:r>
      <w:r w:rsidRPr="005C279A">
        <w:rPr>
          <w:color w:val="201E1E"/>
          <w:spacing w:val="1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том</w:t>
      </w:r>
      <w:r w:rsidRPr="005C279A">
        <w:rPr>
          <w:color w:val="201E1E"/>
          <w:spacing w:val="1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числе</w:t>
      </w:r>
      <w:r w:rsidRPr="005C279A">
        <w:rPr>
          <w:color w:val="201E1E"/>
          <w:spacing w:val="1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поддержки</w:t>
      </w:r>
      <w:r w:rsidRPr="005C279A">
        <w:rPr>
          <w:color w:val="201E1E"/>
          <w:spacing w:val="1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ребенка,</w:t>
      </w:r>
      <w:r w:rsidRPr="005C279A">
        <w:rPr>
          <w:color w:val="201E1E"/>
          <w:spacing w:val="1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построения</w:t>
      </w:r>
      <w:r w:rsidRPr="005C279A">
        <w:rPr>
          <w:color w:val="201E1E"/>
          <w:spacing w:val="1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его</w:t>
      </w:r>
      <w:r w:rsidRPr="005C279A">
        <w:rPr>
          <w:color w:val="201E1E"/>
          <w:spacing w:val="1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образовательной</w:t>
      </w:r>
      <w:r w:rsidRPr="005C279A">
        <w:rPr>
          <w:color w:val="201E1E"/>
          <w:spacing w:val="-2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траектории</w:t>
      </w:r>
      <w:r w:rsidRPr="005C279A">
        <w:rPr>
          <w:color w:val="201E1E"/>
          <w:spacing w:val="-1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или</w:t>
      </w:r>
      <w:r w:rsidRPr="005C279A">
        <w:rPr>
          <w:color w:val="201E1E"/>
          <w:spacing w:val="-1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профессиональной</w:t>
      </w:r>
      <w:r w:rsidRPr="005C279A">
        <w:rPr>
          <w:color w:val="201E1E"/>
          <w:spacing w:val="-3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коррекции</w:t>
      </w:r>
      <w:r w:rsidRPr="005C279A">
        <w:rPr>
          <w:color w:val="201E1E"/>
          <w:spacing w:val="-1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особенностей</w:t>
      </w:r>
      <w:r w:rsidRPr="005C279A">
        <w:rPr>
          <w:color w:val="201E1E"/>
          <w:spacing w:val="-2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его</w:t>
      </w:r>
      <w:r w:rsidRPr="005C279A">
        <w:rPr>
          <w:color w:val="201E1E"/>
          <w:spacing w:val="-2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развития);</w:t>
      </w:r>
    </w:p>
    <w:p w:rsidR="00511E4C" w:rsidRPr="005C279A" w:rsidRDefault="00511E4C" w:rsidP="00511E4C">
      <w:pPr>
        <w:pStyle w:val="a5"/>
        <w:numPr>
          <w:ilvl w:val="0"/>
          <w:numId w:val="3"/>
        </w:numPr>
        <w:tabs>
          <w:tab w:val="left" w:pos="1282"/>
        </w:tabs>
        <w:spacing w:line="276" w:lineRule="auto"/>
        <w:ind w:left="851" w:right="251" w:firstLine="0"/>
        <w:jc w:val="both"/>
        <w:rPr>
          <w:sz w:val="24"/>
          <w:szCs w:val="24"/>
        </w:rPr>
      </w:pPr>
      <w:r w:rsidRPr="005C279A">
        <w:rPr>
          <w:color w:val="201E1E"/>
          <w:sz w:val="24"/>
          <w:szCs w:val="24"/>
        </w:rPr>
        <w:t>оптимизации</w:t>
      </w:r>
      <w:r w:rsidRPr="005C279A">
        <w:rPr>
          <w:color w:val="201E1E"/>
          <w:spacing w:val="-2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работы</w:t>
      </w:r>
      <w:r w:rsidRPr="005C279A">
        <w:rPr>
          <w:color w:val="201E1E"/>
          <w:spacing w:val="-5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с</w:t>
      </w:r>
      <w:r w:rsidRPr="005C279A">
        <w:rPr>
          <w:color w:val="201E1E"/>
          <w:spacing w:val="-3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группой</w:t>
      </w:r>
      <w:r w:rsidRPr="005C279A">
        <w:rPr>
          <w:color w:val="201E1E"/>
          <w:spacing w:val="-1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детей.</w:t>
      </w:r>
    </w:p>
    <w:p w:rsidR="00511E4C" w:rsidRPr="005C279A" w:rsidRDefault="00511E4C" w:rsidP="00511E4C">
      <w:pPr>
        <w:pStyle w:val="a3"/>
        <w:spacing w:line="276" w:lineRule="auto"/>
        <w:ind w:left="851" w:right="244" w:firstLine="565"/>
        <w:rPr>
          <w:sz w:val="24"/>
          <w:szCs w:val="24"/>
        </w:rPr>
      </w:pPr>
      <w:r w:rsidRPr="005C279A">
        <w:rPr>
          <w:sz w:val="24"/>
          <w:szCs w:val="24"/>
        </w:rPr>
        <w:t>Периодичность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проведения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педагогической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диагностики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определяется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pacing w:val="20"/>
          <w:sz w:val="24"/>
          <w:szCs w:val="24"/>
        </w:rPr>
        <w:t>МБ</w:t>
      </w:r>
      <w:r w:rsidRPr="005C279A">
        <w:rPr>
          <w:sz w:val="24"/>
          <w:szCs w:val="24"/>
        </w:rPr>
        <w:t>ДОУ «</w:t>
      </w:r>
      <w:proofErr w:type="spellStart"/>
      <w:r w:rsidRPr="005C279A">
        <w:rPr>
          <w:sz w:val="24"/>
          <w:szCs w:val="24"/>
        </w:rPr>
        <w:t>Знайка</w:t>
      </w:r>
      <w:proofErr w:type="spellEnd"/>
      <w:r w:rsidRPr="005C279A">
        <w:rPr>
          <w:sz w:val="24"/>
          <w:szCs w:val="24"/>
        </w:rPr>
        <w:t xml:space="preserve">» </w:t>
      </w:r>
      <w:proofErr w:type="spellStart"/>
      <w:r w:rsidRPr="005C279A">
        <w:rPr>
          <w:sz w:val="24"/>
          <w:szCs w:val="24"/>
        </w:rPr>
        <w:t>с</w:t>
      </w:r>
      <w:proofErr w:type="gramStart"/>
      <w:r w:rsidRPr="005C279A">
        <w:rPr>
          <w:sz w:val="24"/>
          <w:szCs w:val="24"/>
        </w:rPr>
        <w:t>.Д</w:t>
      </w:r>
      <w:proofErr w:type="gramEnd"/>
      <w:r w:rsidRPr="005C279A">
        <w:rPr>
          <w:sz w:val="24"/>
          <w:szCs w:val="24"/>
        </w:rPr>
        <w:t>оброе</w:t>
      </w:r>
      <w:proofErr w:type="spellEnd"/>
      <w:r w:rsidRPr="005C279A">
        <w:rPr>
          <w:sz w:val="24"/>
          <w:szCs w:val="24"/>
        </w:rPr>
        <w:t>.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Оптимальным является ее проведение на начальном этапе освоения ребенком образовательной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программы,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зависимости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времени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его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поступления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дошкольную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группу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(стартовая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диагностика)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на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завершающем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этапе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освоения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программы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его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возрастной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группой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(заключительная,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финальная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диагностика).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проведении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диагностики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на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начальном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этапе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учитывается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адаптационный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период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пребывания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ребенка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группе.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Сравнение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результатов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стартовой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финальной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диагностики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позволяет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выявить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индивидуальную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динамику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развития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ребенка.</w:t>
      </w:r>
    </w:p>
    <w:p w:rsidR="00511E4C" w:rsidRPr="005C279A" w:rsidRDefault="00511E4C" w:rsidP="00511E4C">
      <w:pPr>
        <w:pStyle w:val="a3"/>
        <w:spacing w:line="276" w:lineRule="auto"/>
        <w:ind w:left="851" w:right="245"/>
        <w:rPr>
          <w:sz w:val="24"/>
          <w:szCs w:val="24"/>
        </w:rPr>
      </w:pPr>
      <w:r w:rsidRPr="005C279A">
        <w:rPr>
          <w:color w:val="201E1E"/>
          <w:sz w:val="24"/>
          <w:szCs w:val="24"/>
        </w:rPr>
        <w:t>Педагогическая</w:t>
      </w:r>
      <w:r w:rsidRPr="005C279A">
        <w:rPr>
          <w:color w:val="201E1E"/>
          <w:spacing w:val="1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диагностика</w:t>
      </w:r>
      <w:r w:rsidRPr="005C279A">
        <w:rPr>
          <w:color w:val="201E1E"/>
          <w:spacing w:val="1"/>
          <w:sz w:val="24"/>
          <w:szCs w:val="24"/>
        </w:rPr>
        <w:t xml:space="preserve"> </w:t>
      </w:r>
      <w:r w:rsidRPr="005C279A">
        <w:rPr>
          <w:color w:val="201E1E"/>
          <w:sz w:val="24"/>
          <w:szCs w:val="24"/>
        </w:rPr>
        <w:t>индивидуального</w:t>
      </w:r>
      <w:r w:rsidRPr="005C279A">
        <w:rPr>
          <w:color w:val="201E1E"/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развития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детей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проводится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педагогом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произвольной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форме на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основе</w:t>
      </w:r>
      <w:r w:rsidRPr="005C279A">
        <w:rPr>
          <w:spacing w:val="1"/>
          <w:sz w:val="24"/>
          <w:szCs w:val="24"/>
        </w:rPr>
        <w:t xml:space="preserve"> </w:t>
      </w:r>
      <w:proofErr w:type="spellStart"/>
      <w:r w:rsidRPr="005C279A">
        <w:rPr>
          <w:sz w:val="24"/>
          <w:szCs w:val="24"/>
        </w:rPr>
        <w:t>малоформализованных</w:t>
      </w:r>
      <w:proofErr w:type="spellEnd"/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диагностических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методов: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наблюдения,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свободных бесед с детьми, анализа продуктов детской деятельности (рисунков, работ по лепке,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аппликации,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построек,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поделок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др.),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специальных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диагностических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ситуаций.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необходимости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педагог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может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использовать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специальные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методики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диагностики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физического,</w:t>
      </w:r>
      <w:r w:rsidRPr="005C279A">
        <w:rPr>
          <w:spacing w:val="-57"/>
          <w:sz w:val="24"/>
          <w:szCs w:val="24"/>
        </w:rPr>
        <w:t xml:space="preserve"> </w:t>
      </w:r>
      <w:r w:rsidRPr="005C279A">
        <w:rPr>
          <w:sz w:val="24"/>
          <w:szCs w:val="24"/>
        </w:rPr>
        <w:t>коммуникативного,</w:t>
      </w:r>
      <w:r w:rsidRPr="005C279A">
        <w:rPr>
          <w:spacing w:val="-2"/>
          <w:sz w:val="24"/>
          <w:szCs w:val="24"/>
        </w:rPr>
        <w:t xml:space="preserve"> </w:t>
      </w:r>
      <w:r w:rsidRPr="005C279A">
        <w:rPr>
          <w:sz w:val="24"/>
          <w:szCs w:val="24"/>
        </w:rPr>
        <w:t>познавательного,</w:t>
      </w:r>
      <w:r w:rsidRPr="005C279A">
        <w:rPr>
          <w:spacing w:val="-1"/>
          <w:sz w:val="24"/>
          <w:szCs w:val="24"/>
        </w:rPr>
        <w:t xml:space="preserve"> </w:t>
      </w:r>
      <w:r w:rsidRPr="005C279A">
        <w:rPr>
          <w:sz w:val="24"/>
          <w:szCs w:val="24"/>
        </w:rPr>
        <w:t>речевого, художественно-эстетического</w:t>
      </w:r>
      <w:r w:rsidRPr="005C279A">
        <w:rPr>
          <w:spacing w:val="-1"/>
          <w:sz w:val="24"/>
          <w:szCs w:val="24"/>
        </w:rPr>
        <w:t xml:space="preserve"> </w:t>
      </w:r>
      <w:r w:rsidRPr="005C279A">
        <w:rPr>
          <w:sz w:val="24"/>
          <w:szCs w:val="24"/>
        </w:rPr>
        <w:t>развития.</w:t>
      </w:r>
    </w:p>
    <w:p w:rsidR="00511E4C" w:rsidRPr="005C279A" w:rsidRDefault="00511E4C" w:rsidP="00511E4C">
      <w:pPr>
        <w:pStyle w:val="a3"/>
        <w:spacing w:line="276" w:lineRule="auto"/>
        <w:ind w:left="851" w:right="243" w:firstLine="565"/>
        <w:rPr>
          <w:sz w:val="24"/>
          <w:szCs w:val="24"/>
        </w:rPr>
      </w:pPr>
      <w:r w:rsidRPr="005C279A">
        <w:rPr>
          <w:sz w:val="24"/>
          <w:szCs w:val="24"/>
        </w:rPr>
        <w:t>Ведущим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методом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педагогической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диагностики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является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наблюдение.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Осуществляя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 xml:space="preserve">педагогическую диагностику, педагог наблюдает за поведением ребенка в естественных </w:t>
      </w:r>
      <w:r w:rsidRPr="005C279A">
        <w:rPr>
          <w:sz w:val="24"/>
          <w:szCs w:val="24"/>
        </w:rPr>
        <w:lastRenderedPageBreak/>
        <w:t>условиях,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разных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видах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деятельности,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специфичных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для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детей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раннего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дошкольного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возраста.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Ориентирами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для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наблюдения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являются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возрастные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характеристики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развития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ребенка.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Они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выступают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как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обобщенные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показатели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возможных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достижений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детей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на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разных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этапах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дошкольного детства в соответствующих образовательных областях. Педагог может установить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соответствие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общих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планируемых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результатов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результатами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достижений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ребенка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каждой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образовательной</w:t>
      </w:r>
      <w:r w:rsidRPr="005C279A">
        <w:rPr>
          <w:spacing w:val="-1"/>
          <w:sz w:val="24"/>
          <w:szCs w:val="24"/>
        </w:rPr>
        <w:t xml:space="preserve"> </w:t>
      </w:r>
      <w:r w:rsidRPr="005C279A">
        <w:rPr>
          <w:sz w:val="24"/>
          <w:szCs w:val="24"/>
        </w:rPr>
        <w:t>области.</w:t>
      </w:r>
    </w:p>
    <w:p w:rsidR="00511E4C" w:rsidRPr="005C279A" w:rsidRDefault="00511E4C" w:rsidP="00511E4C">
      <w:pPr>
        <w:pStyle w:val="a3"/>
        <w:spacing w:line="276" w:lineRule="auto"/>
        <w:ind w:left="851" w:right="248"/>
        <w:rPr>
          <w:sz w:val="24"/>
          <w:szCs w:val="24"/>
        </w:rPr>
      </w:pPr>
      <w:r w:rsidRPr="005C279A">
        <w:rPr>
          <w:sz w:val="24"/>
          <w:szCs w:val="24"/>
        </w:rPr>
        <w:t>В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процессе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наблюдения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педагог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обращает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внимание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на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частоту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проявления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каждого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показателя,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самостоятельность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инициативность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ребенка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деятельности.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Частота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проявления</w:t>
      </w:r>
      <w:r w:rsidRPr="005C279A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</w:t>
      </w:r>
      <w:r w:rsidRPr="005C279A">
        <w:rPr>
          <w:sz w:val="24"/>
          <w:szCs w:val="24"/>
        </w:rPr>
        <w:t>указывает на периодичность и степень устойчивости показателя. Самостоятельность выполнения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действия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позволяет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определить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зону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актуального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ближайшего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развития</w:t>
      </w:r>
      <w:r w:rsidRPr="005C279A">
        <w:rPr>
          <w:spacing w:val="61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ребенка.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Инициативность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свидетельствует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проявлении</w:t>
      </w:r>
      <w:r w:rsidRPr="005C279A">
        <w:rPr>
          <w:spacing w:val="1"/>
          <w:sz w:val="24"/>
          <w:szCs w:val="24"/>
        </w:rPr>
        <w:t xml:space="preserve"> </w:t>
      </w:r>
      <w:proofErr w:type="spellStart"/>
      <w:r w:rsidRPr="005C279A">
        <w:rPr>
          <w:sz w:val="24"/>
          <w:szCs w:val="24"/>
        </w:rPr>
        <w:t>субъектности</w:t>
      </w:r>
      <w:proofErr w:type="spellEnd"/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ребенка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деятельности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взаимодействии.</w:t>
      </w:r>
    </w:p>
    <w:p w:rsidR="00511E4C" w:rsidRPr="005C279A" w:rsidRDefault="00511E4C" w:rsidP="00511E4C">
      <w:pPr>
        <w:pStyle w:val="a3"/>
        <w:spacing w:line="276" w:lineRule="auto"/>
        <w:ind w:left="851" w:right="243" w:firstLine="565"/>
        <w:rPr>
          <w:sz w:val="24"/>
          <w:szCs w:val="24"/>
        </w:rPr>
      </w:pPr>
      <w:r w:rsidRPr="005C279A">
        <w:rPr>
          <w:sz w:val="24"/>
          <w:szCs w:val="24"/>
        </w:rPr>
        <w:t>Результаты наблюдения фиксируются, способ и форму их регистрации педагог выбирает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самостоятельно. Оптимальной формой фиксации результатов наблюдения является карта развития</w:t>
      </w:r>
      <w:r w:rsidRPr="005C279A">
        <w:rPr>
          <w:spacing w:val="-57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ребенка. Педагог может составить ее самостоятельно, отразив показатели возрастного развития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ребенка,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критерии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их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оценки.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Фиксация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данных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наблюдения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позволят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педагогу</w:t>
      </w:r>
      <w:r w:rsidRPr="005C279A">
        <w:rPr>
          <w:spacing w:val="60"/>
          <w:sz w:val="24"/>
          <w:szCs w:val="24"/>
        </w:rPr>
        <w:t xml:space="preserve"> </w:t>
      </w:r>
      <w:r w:rsidRPr="005C279A">
        <w:rPr>
          <w:sz w:val="24"/>
          <w:szCs w:val="24"/>
        </w:rPr>
        <w:t>отследить,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выявить и проанализировать динамику в развитии ребенка на определенном возрастном этапе, а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также скорректировать образовательную деятельность с учетом индивидуальных особенностей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развития</w:t>
      </w:r>
      <w:r w:rsidRPr="005C279A">
        <w:rPr>
          <w:spacing w:val="-1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ребенка</w:t>
      </w:r>
      <w:r w:rsidRPr="005C279A">
        <w:rPr>
          <w:spacing w:val="-1"/>
          <w:sz w:val="24"/>
          <w:szCs w:val="24"/>
        </w:rPr>
        <w:t xml:space="preserve"> </w:t>
      </w:r>
      <w:r w:rsidRPr="005C279A">
        <w:rPr>
          <w:sz w:val="24"/>
          <w:szCs w:val="24"/>
        </w:rPr>
        <w:t>и его</w:t>
      </w:r>
      <w:r w:rsidRPr="005C279A">
        <w:rPr>
          <w:spacing w:val="-3"/>
          <w:sz w:val="24"/>
          <w:szCs w:val="24"/>
        </w:rPr>
        <w:t xml:space="preserve"> </w:t>
      </w:r>
      <w:r w:rsidRPr="005C279A">
        <w:rPr>
          <w:sz w:val="24"/>
          <w:szCs w:val="24"/>
        </w:rPr>
        <w:t>потребностей.</w:t>
      </w:r>
    </w:p>
    <w:p w:rsidR="00511E4C" w:rsidRPr="005C279A" w:rsidRDefault="00511E4C" w:rsidP="00511E4C">
      <w:pPr>
        <w:pStyle w:val="a3"/>
        <w:spacing w:line="276" w:lineRule="auto"/>
        <w:ind w:left="851" w:right="244" w:firstLine="565"/>
        <w:rPr>
          <w:sz w:val="24"/>
          <w:szCs w:val="24"/>
        </w:rPr>
      </w:pPr>
      <w:r w:rsidRPr="005C279A">
        <w:rPr>
          <w:sz w:val="24"/>
          <w:szCs w:val="24"/>
        </w:rPr>
        <w:t>Результаты наблюдения могут быть дополнены беседами с детьми в свободной форме,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которые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позволяют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выявить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причины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поступков,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наличие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интереса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к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определенному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виду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деятельности, уточнить</w:t>
      </w:r>
      <w:r w:rsidRPr="005C279A">
        <w:rPr>
          <w:spacing w:val="-3"/>
          <w:sz w:val="24"/>
          <w:szCs w:val="24"/>
        </w:rPr>
        <w:t xml:space="preserve"> </w:t>
      </w:r>
      <w:r w:rsidRPr="005C279A">
        <w:rPr>
          <w:sz w:val="24"/>
          <w:szCs w:val="24"/>
        </w:rPr>
        <w:t>знания</w:t>
      </w:r>
      <w:r w:rsidRPr="005C279A">
        <w:rPr>
          <w:spacing w:val="-1"/>
          <w:sz w:val="24"/>
          <w:szCs w:val="24"/>
        </w:rPr>
        <w:t xml:space="preserve"> </w:t>
      </w:r>
      <w:r w:rsidRPr="005C279A">
        <w:rPr>
          <w:sz w:val="24"/>
          <w:szCs w:val="24"/>
        </w:rPr>
        <w:t>о</w:t>
      </w:r>
      <w:r w:rsidRPr="005C279A">
        <w:rPr>
          <w:spacing w:val="-2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предметах</w:t>
      </w:r>
      <w:r w:rsidRPr="005C279A">
        <w:rPr>
          <w:spacing w:val="-1"/>
          <w:sz w:val="24"/>
          <w:szCs w:val="24"/>
        </w:rPr>
        <w:t xml:space="preserve"> </w:t>
      </w:r>
      <w:r w:rsidRPr="005C279A">
        <w:rPr>
          <w:sz w:val="24"/>
          <w:szCs w:val="24"/>
        </w:rPr>
        <w:t>и</w:t>
      </w:r>
      <w:r w:rsidRPr="005C279A">
        <w:rPr>
          <w:spacing w:val="-1"/>
          <w:sz w:val="24"/>
          <w:szCs w:val="24"/>
        </w:rPr>
        <w:t xml:space="preserve"> </w:t>
      </w:r>
      <w:r w:rsidRPr="005C279A">
        <w:rPr>
          <w:sz w:val="24"/>
          <w:szCs w:val="24"/>
        </w:rPr>
        <w:t>явлениях окружающей</w:t>
      </w:r>
      <w:r w:rsidRPr="005C279A">
        <w:rPr>
          <w:spacing w:val="-2"/>
          <w:sz w:val="24"/>
          <w:szCs w:val="24"/>
        </w:rPr>
        <w:t xml:space="preserve"> </w:t>
      </w:r>
      <w:r w:rsidRPr="005C279A">
        <w:rPr>
          <w:sz w:val="24"/>
          <w:szCs w:val="24"/>
        </w:rPr>
        <w:t>действительности</w:t>
      </w:r>
      <w:r w:rsidRPr="005C279A">
        <w:rPr>
          <w:spacing w:val="-1"/>
          <w:sz w:val="24"/>
          <w:szCs w:val="24"/>
        </w:rPr>
        <w:t xml:space="preserve"> </w:t>
      </w:r>
      <w:r w:rsidRPr="005C279A">
        <w:rPr>
          <w:sz w:val="24"/>
          <w:szCs w:val="24"/>
        </w:rPr>
        <w:t>и</w:t>
      </w:r>
      <w:r w:rsidRPr="005C279A">
        <w:rPr>
          <w:spacing w:val="-2"/>
          <w:sz w:val="24"/>
          <w:szCs w:val="24"/>
        </w:rPr>
        <w:t xml:space="preserve"> </w:t>
      </w:r>
      <w:r w:rsidRPr="005C279A">
        <w:rPr>
          <w:sz w:val="24"/>
          <w:szCs w:val="24"/>
        </w:rPr>
        <w:t>др.</w:t>
      </w:r>
    </w:p>
    <w:p w:rsidR="00511E4C" w:rsidRPr="005C279A" w:rsidRDefault="00511E4C" w:rsidP="00511E4C">
      <w:pPr>
        <w:pStyle w:val="a3"/>
        <w:spacing w:line="276" w:lineRule="auto"/>
        <w:ind w:left="851" w:right="246" w:firstLine="565"/>
        <w:rPr>
          <w:sz w:val="24"/>
          <w:szCs w:val="24"/>
        </w:rPr>
      </w:pPr>
      <w:r w:rsidRPr="005C279A">
        <w:rPr>
          <w:sz w:val="24"/>
          <w:szCs w:val="24"/>
        </w:rPr>
        <w:t>Анализ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продуктов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детской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деятельности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может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осуществляться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на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основе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изучения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материалов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портфолио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ребенка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(рисунков,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работ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по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аппликации,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фотографий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работ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по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лепке,</w:t>
      </w:r>
      <w:r w:rsidRPr="005C279A">
        <w:rPr>
          <w:spacing w:val="-57"/>
          <w:sz w:val="24"/>
          <w:szCs w:val="24"/>
        </w:rPr>
        <w:t xml:space="preserve"> </w:t>
      </w:r>
      <w:r w:rsidRPr="005C279A">
        <w:rPr>
          <w:sz w:val="24"/>
          <w:szCs w:val="24"/>
        </w:rPr>
        <w:t>построек,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поделок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др.).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Полученные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процессе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анализа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качественные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характеристики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существенно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дополнят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результаты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наблюдения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за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продуктивной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деятельностью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детей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(изобразительной,</w:t>
      </w:r>
      <w:r w:rsidRPr="005C279A">
        <w:rPr>
          <w:spacing w:val="-1"/>
          <w:sz w:val="24"/>
          <w:szCs w:val="24"/>
        </w:rPr>
        <w:t xml:space="preserve"> </w:t>
      </w:r>
      <w:r w:rsidRPr="005C279A">
        <w:rPr>
          <w:sz w:val="24"/>
          <w:szCs w:val="24"/>
        </w:rPr>
        <w:t>конструктивной, музыкальной и др.).</w:t>
      </w:r>
    </w:p>
    <w:p w:rsidR="00511E4C" w:rsidRPr="005C279A" w:rsidRDefault="00511E4C" w:rsidP="00511E4C">
      <w:pPr>
        <w:pStyle w:val="a3"/>
        <w:spacing w:line="276" w:lineRule="auto"/>
        <w:ind w:left="851" w:right="243" w:firstLine="565"/>
        <w:rPr>
          <w:sz w:val="24"/>
          <w:szCs w:val="24"/>
        </w:rPr>
      </w:pPr>
      <w:r w:rsidRPr="005C279A">
        <w:rPr>
          <w:sz w:val="24"/>
          <w:szCs w:val="24"/>
        </w:rPr>
        <w:t>Педагогическая диагностика завершается анализом полученных данных, на основе которых</w:t>
      </w:r>
      <w:r>
        <w:rPr>
          <w:spacing w:val="-57"/>
          <w:sz w:val="24"/>
          <w:szCs w:val="24"/>
        </w:rPr>
        <w:t xml:space="preserve">                                      </w:t>
      </w:r>
      <w:r w:rsidRPr="005C279A">
        <w:rPr>
          <w:sz w:val="24"/>
          <w:szCs w:val="24"/>
        </w:rPr>
        <w:t>педагог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выстраивает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взаимодействие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детьми,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организует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предметно-развивающую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среду,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мотивирующую активную творческую деятельность воспитанников, составляет индивидуальные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образовательные маршруты освоения образовательной Программы, осознанно и целенаправленно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проектирует</w:t>
      </w:r>
      <w:r w:rsidRPr="005C279A">
        <w:rPr>
          <w:spacing w:val="-1"/>
          <w:sz w:val="24"/>
          <w:szCs w:val="24"/>
        </w:rPr>
        <w:t xml:space="preserve"> </w:t>
      </w:r>
      <w:r w:rsidRPr="005C279A">
        <w:rPr>
          <w:sz w:val="24"/>
          <w:szCs w:val="24"/>
        </w:rPr>
        <w:t>образовательный</w:t>
      </w:r>
      <w:r w:rsidRPr="005C279A">
        <w:rPr>
          <w:spacing w:val="-2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процесс.</w:t>
      </w:r>
    </w:p>
    <w:p w:rsidR="00511E4C" w:rsidRDefault="00511E4C" w:rsidP="00511E4C">
      <w:pPr>
        <w:pStyle w:val="a3"/>
        <w:spacing w:line="276" w:lineRule="auto"/>
        <w:ind w:left="851" w:right="243" w:firstLine="565"/>
        <w:rPr>
          <w:sz w:val="24"/>
          <w:szCs w:val="24"/>
        </w:rPr>
      </w:pPr>
      <w:r w:rsidRPr="005C279A">
        <w:rPr>
          <w:sz w:val="24"/>
          <w:szCs w:val="24"/>
        </w:rPr>
        <w:t>При необходимости используется психологическая диагностика развития детей (выявление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изучение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индивидуально-психологических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особенностей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детей,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причин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возникновения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трудностей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в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освоении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образовательной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программы),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которую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проводят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квалифицированные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специалисты (педагоги-психологи, психологи). Участие ребенка в психологической диагностике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допускается</w:t>
      </w:r>
      <w:r w:rsidRPr="005C279A">
        <w:rPr>
          <w:spacing w:val="57"/>
          <w:sz w:val="24"/>
          <w:szCs w:val="24"/>
        </w:rPr>
        <w:t xml:space="preserve"> </w:t>
      </w:r>
      <w:r w:rsidRPr="005C279A">
        <w:rPr>
          <w:sz w:val="24"/>
          <w:szCs w:val="24"/>
        </w:rPr>
        <w:t>только</w:t>
      </w:r>
      <w:r w:rsidRPr="005C279A">
        <w:rPr>
          <w:spacing w:val="57"/>
          <w:sz w:val="24"/>
          <w:szCs w:val="24"/>
        </w:rPr>
        <w:t xml:space="preserve"> </w:t>
      </w:r>
      <w:r w:rsidRPr="005C279A">
        <w:rPr>
          <w:sz w:val="24"/>
          <w:szCs w:val="24"/>
        </w:rPr>
        <w:t>с</w:t>
      </w:r>
      <w:r w:rsidRPr="005C279A">
        <w:rPr>
          <w:spacing w:val="56"/>
          <w:sz w:val="24"/>
          <w:szCs w:val="24"/>
        </w:rPr>
        <w:t xml:space="preserve"> </w:t>
      </w:r>
      <w:r w:rsidRPr="005C279A">
        <w:rPr>
          <w:sz w:val="24"/>
          <w:szCs w:val="24"/>
        </w:rPr>
        <w:t>согласия</w:t>
      </w:r>
      <w:r w:rsidRPr="005C279A">
        <w:rPr>
          <w:spacing w:val="57"/>
          <w:sz w:val="24"/>
          <w:szCs w:val="24"/>
        </w:rPr>
        <w:t xml:space="preserve"> </w:t>
      </w:r>
      <w:r w:rsidRPr="005C279A">
        <w:rPr>
          <w:sz w:val="24"/>
          <w:szCs w:val="24"/>
        </w:rPr>
        <w:t>его</w:t>
      </w:r>
      <w:r w:rsidRPr="005C279A">
        <w:rPr>
          <w:spacing w:val="57"/>
          <w:sz w:val="24"/>
          <w:szCs w:val="24"/>
        </w:rPr>
        <w:t xml:space="preserve"> </w:t>
      </w:r>
      <w:r w:rsidRPr="005C279A">
        <w:rPr>
          <w:sz w:val="24"/>
          <w:szCs w:val="24"/>
        </w:rPr>
        <w:t>родителей</w:t>
      </w:r>
      <w:r w:rsidRPr="005C279A">
        <w:rPr>
          <w:spacing w:val="3"/>
          <w:sz w:val="24"/>
          <w:szCs w:val="24"/>
        </w:rPr>
        <w:t xml:space="preserve"> </w:t>
      </w:r>
      <w:r w:rsidRPr="005C279A">
        <w:rPr>
          <w:sz w:val="24"/>
          <w:szCs w:val="24"/>
        </w:rPr>
        <w:t>(законных</w:t>
      </w:r>
      <w:r w:rsidRPr="005C279A">
        <w:rPr>
          <w:spacing w:val="59"/>
          <w:sz w:val="24"/>
          <w:szCs w:val="24"/>
        </w:rPr>
        <w:t xml:space="preserve"> </w:t>
      </w:r>
      <w:r w:rsidRPr="005C279A">
        <w:rPr>
          <w:sz w:val="24"/>
          <w:szCs w:val="24"/>
        </w:rPr>
        <w:t>представителей).</w:t>
      </w:r>
      <w:r w:rsidRPr="005C279A">
        <w:rPr>
          <w:spacing w:val="57"/>
          <w:sz w:val="24"/>
          <w:szCs w:val="24"/>
        </w:rPr>
        <w:t xml:space="preserve"> </w:t>
      </w:r>
      <w:r w:rsidRPr="005C279A">
        <w:rPr>
          <w:sz w:val="24"/>
          <w:szCs w:val="24"/>
        </w:rPr>
        <w:t>Результаты психологической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диагностики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могут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использоваться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для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решения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задач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психологического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сопровождения</w:t>
      </w:r>
      <w:r w:rsidRPr="005C279A">
        <w:rPr>
          <w:spacing w:val="-1"/>
          <w:sz w:val="24"/>
          <w:szCs w:val="24"/>
        </w:rPr>
        <w:t xml:space="preserve"> </w:t>
      </w:r>
      <w:r w:rsidRPr="005C279A">
        <w:rPr>
          <w:sz w:val="24"/>
          <w:szCs w:val="24"/>
        </w:rPr>
        <w:t>и</w:t>
      </w:r>
      <w:r w:rsidRPr="005C279A">
        <w:rPr>
          <w:spacing w:val="2"/>
          <w:sz w:val="24"/>
          <w:szCs w:val="24"/>
        </w:rPr>
        <w:t xml:space="preserve"> </w:t>
      </w:r>
      <w:r w:rsidRPr="005C279A">
        <w:rPr>
          <w:sz w:val="24"/>
          <w:szCs w:val="24"/>
        </w:rPr>
        <w:t>оказания</w:t>
      </w:r>
      <w:r w:rsidRPr="005C279A">
        <w:rPr>
          <w:spacing w:val="1"/>
          <w:sz w:val="24"/>
          <w:szCs w:val="24"/>
        </w:rPr>
        <w:t xml:space="preserve"> </w:t>
      </w:r>
      <w:r w:rsidRPr="005C279A">
        <w:rPr>
          <w:sz w:val="24"/>
          <w:szCs w:val="24"/>
        </w:rPr>
        <w:t>адресной психологической</w:t>
      </w:r>
      <w:r w:rsidRPr="005C279A">
        <w:rPr>
          <w:spacing w:val="2"/>
          <w:sz w:val="24"/>
          <w:szCs w:val="24"/>
        </w:rPr>
        <w:t xml:space="preserve"> </w:t>
      </w:r>
      <w:r w:rsidRPr="005C279A">
        <w:rPr>
          <w:sz w:val="24"/>
          <w:szCs w:val="24"/>
        </w:rPr>
        <w:t>помощи.</w:t>
      </w:r>
    </w:p>
    <w:p w:rsidR="00511E4C" w:rsidRDefault="00511E4C" w:rsidP="00511E4C">
      <w:pPr>
        <w:pStyle w:val="a3"/>
        <w:spacing w:line="276" w:lineRule="auto"/>
        <w:ind w:left="851" w:right="243" w:firstLine="565"/>
        <w:rPr>
          <w:sz w:val="24"/>
          <w:szCs w:val="24"/>
        </w:rPr>
      </w:pPr>
    </w:p>
    <w:p w:rsidR="00831F65" w:rsidRDefault="00831F65" w:rsidP="00511E4C"/>
    <w:sectPr w:rsidR="00831F65" w:rsidSect="00511E4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D7CB8"/>
    <w:multiLevelType w:val="multilevel"/>
    <w:tmpl w:val="C862DA4A"/>
    <w:lvl w:ilvl="0">
      <w:start w:val="1"/>
      <w:numFmt w:val="decimal"/>
      <w:lvlText w:val="%1"/>
      <w:lvlJc w:val="left"/>
      <w:pPr>
        <w:ind w:left="2261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62" w:hanging="87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4" w:hanging="87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08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6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8" w:hanging="874"/>
      </w:pPr>
      <w:rPr>
        <w:rFonts w:hint="default"/>
        <w:lang w:val="ru-RU" w:eastAsia="en-US" w:bidi="ar-SA"/>
      </w:rPr>
    </w:lvl>
  </w:abstractNum>
  <w:abstractNum w:abstractNumId="1">
    <w:nsid w:val="60514ADD"/>
    <w:multiLevelType w:val="hybridMultilevel"/>
    <w:tmpl w:val="1CE8471C"/>
    <w:lvl w:ilvl="0" w:tplc="E0FEECDC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F067933"/>
    <w:multiLevelType w:val="hybridMultilevel"/>
    <w:tmpl w:val="E0E8D516"/>
    <w:lvl w:ilvl="0" w:tplc="E0FEECD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4C"/>
    <w:rsid w:val="001019D8"/>
    <w:rsid w:val="004E3246"/>
    <w:rsid w:val="00511E4C"/>
    <w:rsid w:val="00831F65"/>
    <w:rsid w:val="00C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 Знак"/>
    <w:basedOn w:val="a"/>
    <w:link w:val="10"/>
    <w:uiPriority w:val="1"/>
    <w:qFormat/>
    <w:rsid w:val="00511E4C"/>
    <w:pPr>
      <w:widowControl w:val="0"/>
      <w:autoSpaceDE w:val="0"/>
      <w:autoSpaceDN w:val="0"/>
      <w:spacing w:after="0" w:line="240" w:lineRule="auto"/>
      <w:ind w:left="1127" w:right="736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11E4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"/>
    <w:basedOn w:val="a0"/>
    <w:link w:val="1"/>
    <w:uiPriority w:val="1"/>
    <w:rsid w:val="00511E4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511E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511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1E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511E4C"/>
    <w:pPr>
      <w:widowControl w:val="0"/>
      <w:autoSpaceDE w:val="0"/>
      <w:autoSpaceDN w:val="0"/>
      <w:spacing w:after="0" w:line="240" w:lineRule="auto"/>
      <w:ind w:left="541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831F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 Знак"/>
    <w:basedOn w:val="a"/>
    <w:link w:val="10"/>
    <w:uiPriority w:val="1"/>
    <w:qFormat/>
    <w:rsid w:val="00511E4C"/>
    <w:pPr>
      <w:widowControl w:val="0"/>
      <w:autoSpaceDE w:val="0"/>
      <w:autoSpaceDN w:val="0"/>
      <w:spacing w:after="0" w:line="240" w:lineRule="auto"/>
      <w:ind w:left="1127" w:right="736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11E4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"/>
    <w:basedOn w:val="a0"/>
    <w:link w:val="1"/>
    <w:uiPriority w:val="1"/>
    <w:rsid w:val="00511E4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511E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511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1E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511E4C"/>
    <w:pPr>
      <w:widowControl w:val="0"/>
      <w:autoSpaceDE w:val="0"/>
      <w:autoSpaceDN w:val="0"/>
      <w:spacing w:after="0" w:line="240" w:lineRule="auto"/>
      <w:ind w:left="541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831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2024-02-13T11:49:00Z</dcterms:created>
  <dcterms:modified xsi:type="dcterms:W3CDTF">2024-02-13T11:49:00Z</dcterms:modified>
</cp:coreProperties>
</file>